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5B" w:rsidRDefault="00EB705B" w:rsidP="00EB705B">
      <w:pPr>
        <w:pStyle w:val="2"/>
      </w:pPr>
      <w:r w:rsidRPr="00266632">
        <w:rPr>
          <w:rFonts w:ascii="Times New Roman" w:hAnsi="Times New Roman" w:cs="Times New Roman"/>
        </w:rPr>
        <w:t>专练</w:t>
      </w:r>
      <w:r w:rsidRPr="00266632">
        <w:rPr>
          <w:rFonts w:ascii="Times New Roman" w:hAnsi="Times New Roman" w:cs="Times New Roman"/>
        </w:rPr>
        <w:t>14</w:t>
      </w:r>
      <w:r>
        <w:rPr>
          <w:rFonts w:ascii="Times New Roman" w:hAnsi="Times New Roman" w:cs="Times New Roman"/>
        </w:rPr>
        <w:t xml:space="preserve">　</w:t>
      </w:r>
      <w:r w:rsidRPr="00266632">
        <w:rPr>
          <w:rFonts w:ascii="Times New Roman" w:hAnsi="Times New Roman" w:cs="Times New Roman"/>
        </w:rPr>
        <w:t>民族区域自治制度和宗教工作基本方针</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70</w:t>
      </w:r>
      <w:r w:rsidRPr="00266632">
        <w:rPr>
          <w:rFonts w:ascii="Times New Roman" w:hAnsi="Times New Roman" w:cs="Times New Roman" w:hint="eastAsia"/>
        </w:rPr>
        <w:t>多年来</w:t>
      </w:r>
      <w:r>
        <w:rPr>
          <w:rFonts w:ascii="Times New Roman" w:hAnsi="Times New Roman" w:cs="Times New Roman" w:hint="eastAsia"/>
        </w:rPr>
        <w:t>，</w:t>
      </w:r>
      <w:r w:rsidRPr="00266632">
        <w:rPr>
          <w:rFonts w:ascii="Times New Roman" w:hAnsi="Times New Roman" w:cs="Times New Roman" w:hint="eastAsia"/>
        </w:rPr>
        <w:t>新疆人权事业取得举世瞩目的成就。新疆人权事业的发展离不开安全稳定的环境</w:t>
      </w:r>
      <w:r>
        <w:rPr>
          <w:rFonts w:ascii="Times New Roman" w:hAnsi="Times New Roman" w:cs="Times New Roman" w:hint="eastAsia"/>
        </w:rPr>
        <w:t>，</w:t>
      </w:r>
      <w:r w:rsidRPr="00266632">
        <w:rPr>
          <w:rFonts w:ascii="Times New Roman" w:hAnsi="Times New Roman" w:cs="Times New Roman" w:hint="eastAsia"/>
        </w:rPr>
        <w:t>离不开党中央、国务院正确领导和兄弟省区市大力支持</w:t>
      </w:r>
      <w:r>
        <w:rPr>
          <w:rFonts w:ascii="Times New Roman" w:hAnsi="Times New Roman" w:cs="Times New Roman" w:hint="eastAsia"/>
        </w:rPr>
        <w:t>，</w:t>
      </w:r>
      <w:r w:rsidRPr="00266632">
        <w:rPr>
          <w:rFonts w:ascii="Times New Roman" w:hAnsi="Times New Roman" w:cs="Times New Roman" w:hint="eastAsia"/>
        </w:rPr>
        <w:t>更离不开新疆各族人民团结奋斗、创新发展。这说明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在少数民族居住的地方实行区域自治的民族政策具有优越性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民主集中制原则的贯彻落实有利于促进新疆维吾尔自治区的发展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民族区域自治制度是民族区域自治的前提和基础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中华民族共同体意识有利于发展社会主义民族关系</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习近平总书记强调指出</w:t>
      </w:r>
      <w:r>
        <w:rPr>
          <w:rFonts w:ascii="Times New Roman" w:hAnsi="Times New Roman" w:cs="Times New Roman"/>
        </w:rPr>
        <w:t>，</w:t>
      </w:r>
      <w:r w:rsidRPr="00266632">
        <w:rPr>
          <w:rFonts w:ascii="Times New Roman" w:hAnsi="Times New Roman" w:cs="Times New Roman"/>
        </w:rPr>
        <w:t>党</w:t>
      </w:r>
      <w:r w:rsidRPr="00266632">
        <w:rPr>
          <w:rFonts w:ascii="Times New Roman" w:hAnsi="Times New Roman" w:cs="Times New Roman" w:hint="eastAsia"/>
        </w:rPr>
        <w:t>的宗教工作关乎民族团结</w:t>
      </w:r>
      <w:r>
        <w:rPr>
          <w:rFonts w:ascii="Times New Roman" w:hAnsi="Times New Roman" w:cs="Times New Roman" w:hint="eastAsia"/>
        </w:rPr>
        <w:t>，</w:t>
      </w:r>
      <w:r w:rsidRPr="00266632">
        <w:rPr>
          <w:rFonts w:ascii="Times New Roman" w:hAnsi="Times New Roman" w:cs="Times New Roman" w:hint="eastAsia"/>
        </w:rPr>
        <w:t>把党的宗教工作基本方针坚持好</w:t>
      </w:r>
      <w:r>
        <w:rPr>
          <w:rFonts w:ascii="Times New Roman" w:hAnsi="Times New Roman" w:cs="Times New Roman" w:hint="eastAsia"/>
        </w:rPr>
        <w:t>，</w:t>
      </w:r>
      <w:r w:rsidRPr="00266632">
        <w:rPr>
          <w:rFonts w:ascii="Times New Roman" w:hAnsi="Times New Roman" w:cs="Times New Roman" w:hint="eastAsia"/>
        </w:rPr>
        <w:t>关键是要在</w:t>
      </w:r>
      <w:r w:rsidRPr="00266632">
        <w:rPr>
          <w:rFonts w:hAnsi="宋体" w:cs="Times New Roman" w:hint="eastAsia"/>
        </w:rPr>
        <w:t>“</w:t>
      </w:r>
      <w:r w:rsidRPr="00266632">
        <w:rPr>
          <w:rFonts w:ascii="Times New Roman" w:hAnsi="Times New Roman" w:cs="Times New Roman" w:hint="eastAsia"/>
        </w:rPr>
        <w:t>导</w:t>
      </w:r>
      <w:r w:rsidRPr="00266632">
        <w:rPr>
          <w:rFonts w:hAnsi="宋体" w:cs="Times New Roman" w:hint="eastAsia"/>
        </w:rPr>
        <w:t>”</w:t>
      </w:r>
      <w:r w:rsidRPr="00266632">
        <w:rPr>
          <w:rFonts w:ascii="Times New Roman" w:hAnsi="Times New Roman" w:cs="Times New Roman" w:hint="eastAsia"/>
        </w:rPr>
        <w:t>上想得深、看得透、把得准</w:t>
      </w:r>
      <w:r>
        <w:rPr>
          <w:rFonts w:ascii="Times New Roman" w:hAnsi="Times New Roman" w:cs="Times New Roman" w:hint="eastAsia"/>
        </w:rPr>
        <w:t>，</w:t>
      </w:r>
      <w:r w:rsidRPr="00266632">
        <w:rPr>
          <w:rFonts w:ascii="Times New Roman" w:hAnsi="Times New Roman" w:cs="Times New Roman" w:hint="eastAsia"/>
        </w:rPr>
        <w:t>做到</w:t>
      </w:r>
      <w:r w:rsidRPr="00266632">
        <w:rPr>
          <w:rFonts w:hAnsi="宋体" w:cs="Times New Roman" w:hint="eastAsia"/>
        </w:rPr>
        <w:t>“</w:t>
      </w:r>
      <w:r w:rsidRPr="00266632">
        <w:rPr>
          <w:rFonts w:ascii="Times New Roman" w:hAnsi="Times New Roman" w:cs="Times New Roman" w:hint="eastAsia"/>
        </w:rPr>
        <w:t>导</w:t>
      </w:r>
      <w:r w:rsidRPr="00266632">
        <w:rPr>
          <w:rFonts w:hAnsi="宋体" w:cs="Times New Roman" w:hint="eastAsia"/>
        </w:rPr>
        <w:t>”</w:t>
      </w:r>
      <w:r w:rsidRPr="00266632">
        <w:rPr>
          <w:rFonts w:ascii="Times New Roman" w:hAnsi="Times New Roman" w:cs="Times New Roman" w:hint="eastAsia"/>
        </w:rPr>
        <w:t>之有方、</w:t>
      </w:r>
      <w:r w:rsidRPr="00266632">
        <w:rPr>
          <w:rFonts w:hAnsi="宋体" w:cs="Times New Roman" w:hint="eastAsia"/>
        </w:rPr>
        <w:t>“</w:t>
      </w:r>
      <w:r w:rsidRPr="00266632">
        <w:rPr>
          <w:rFonts w:ascii="Times New Roman" w:hAnsi="Times New Roman" w:cs="Times New Roman" w:hint="eastAsia"/>
        </w:rPr>
        <w:t>导</w:t>
      </w:r>
      <w:r w:rsidRPr="00266632">
        <w:rPr>
          <w:rFonts w:hAnsi="宋体" w:cs="Times New Roman" w:hint="eastAsia"/>
        </w:rPr>
        <w:t>”</w:t>
      </w:r>
      <w:r w:rsidRPr="00266632">
        <w:rPr>
          <w:rFonts w:ascii="Times New Roman" w:hAnsi="Times New Roman" w:cs="Times New Roman" w:hint="eastAsia"/>
        </w:rPr>
        <w:t>之有力、</w:t>
      </w:r>
      <w:r w:rsidRPr="00266632">
        <w:rPr>
          <w:rFonts w:hAnsi="宋体" w:cs="Times New Roman" w:hint="eastAsia"/>
        </w:rPr>
        <w:t>“</w:t>
      </w:r>
      <w:r w:rsidRPr="00266632">
        <w:rPr>
          <w:rFonts w:ascii="Times New Roman" w:hAnsi="Times New Roman" w:cs="Times New Roman" w:hint="eastAsia"/>
        </w:rPr>
        <w:t>导</w:t>
      </w:r>
      <w:r w:rsidRPr="00266632">
        <w:rPr>
          <w:rFonts w:hAnsi="宋体" w:cs="Times New Roman" w:hint="eastAsia"/>
        </w:rPr>
        <w:t>”</w:t>
      </w:r>
      <w:r w:rsidRPr="00266632">
        <w:rPr>
          <w:rFonts w:ascii="Times New Roman" w:hAnsi="Times New Roman" w:cs="Times New Roman" w:hint="eastAsia"/>
        </w:rPr>
        <w:t>之有效</w:t>
      </w:r>
      <w:r>
        <w:rPr>
          <w:rFonts w:ascii="Times New Roman" w:hAnsi="Times New Roman" w:cs="Times New Roman" w:hint="eastAsia"/>
        </w:rPr>
        <w:t>，</w:t>
      </w:r>
      <w:r w:rsidRPr="00266632">
        <w:rPr>
          <w:rFonts w:ascii="Times New Roman" w:hAnsi="Times New Roman" w:cs="Times New Roman" w:hint="eastAsia"/>
        </w:rPr>
        <w:t>牢牢掌握宗教工作主动权。这说明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民族团结的原则是民族区域自治制度的核心</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国家积极引导宗教和社会主义社会相适应</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宗教界是我国爱国统一战线的重要组成部分</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党依法管理宗教事务</w:t>
      </w:r>
      <w:r>
        <w:rPr>
          <w:rFonts w:ascii="Times New Roman" w:hAnsi="Times New Roman" w:cs="Times New Roman"/>
        </w:rPr>
        <w:t>，</w:t>
      </w:r>
      <w:r w:rsidRPr="00266632">
        <w:rPr>
          <w:rFonts w:ascii="Times New Roman" w:hAnsi="Times New Roman" w:cs="Times New Roman"/>
        </w:rPr>
        <w:t>坚持独立自主自办原则</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w:t>
      </w:r>
      <w:r>
        <w:rPr>
          <w:rFonts w:ascii="Times New Roman" w:eastAsia="楷体_GB2312" w:hAnsi="Times New Roman" w:cs="Times New Roman"/>
        </w:rPr>
        <w:t>]</w:t>
      </w:r>
      <w:r w:rsidRPr="00266632">
        <w:rPr>
          <w:rFonts w:ascii="Times New Roman" w:hAnsi="Times New Roman" w:cs="Times New Roman"/>
        </w:rPr>
        <w:t>现行的《宗教事务条例》</w:t>
      </w:r>
      <w:r w:rsidRPr="00266632">
        <w:rPr>
          <w:rFonts w:ascii="Times New Roman" w:hAnsi="Times New Roman" w:cs="Times New Roman" w:hint="eastAsia"/>
        </w:rPr>
        <w:t>第</w:t>
      </w:r>
      <w:r w:rsidRPr="00266632">
        <w:rPr>
          <w:rFonts w:ascii="Times New Roman" w:hAnsi="Times New Roman" w:cs="Times New Roman"/>
        </w:rPr>
        <w:t>58</w:t>
      </w:r>
      <w:r w:rsidRPr="00266632">
        <w:rPr>
          <w:rFonts w:ascii="Times New Roman" w:hAnsi="Times New Roman" w:cs="Times New Roman"/>
        </w:rPr>
        <w:t>条规定</w:t>
      </w:r>
      <w:r>
        <w:rPr>
          <w:rFonts w:ascii="Times New Roman" w:hAnsi="Times New Roman" w:cs="Times New Roman"/>
        </w:rPr>
        <w:t>，</w:t>
      </w:r>
      <w:r w:rsidRPr="00266632">
        <w:rPr>
          <w:rFonts w:ascii="Times New Roman" w:hAnsi="Times New Roman" w:cs="Times New Roman"/>
        </w:rPr>
        <w:t>宗教团体、宗教院校、宗教活动场所应当执行国家统一的财务、资产、会计制度</w:t>
      </w:r>
      <w:r>
        <w:rPr>
          <w:rFonts w:ascii="Times New Roman" w:hAnsi="Times New Roman" w:cs="Times New Roman"/>
        </w:rPr>
        <w:t>，</w:t>
      </w:r>
      <w:r w:rsidRPr="00266632">
        <w:rPr>
          <w:rFonts w:ascii="Times New Roman" w:hAnsi="Times New Roman" w:cs="Times New Roman"/>
        </w:rPr>
        <w:t>向所在地的县级以上人民政府宗教事务部门报告财务状况、收支情况和接受、使用捐赠情况</w:t>
      </w:r>
      <w:r>
        <w:rPr>
          <w:rFonts w:ascii="Times New Roman" w:hAnsi="Times New Roman" w:cs="Times New Roman"/>
        </w:rPr>
        <w:t>，</w:t>
      </w:r>
      <w:r w:rsidRPr="00266632">
        <w:rPr>
          <w:rFonts w:ascii="Times New Roman" w:hAnsi="Times New Roman" w:cs="Times New Roman"/>
        </w:rPr>
        <w:t>接受其监督管理</w:t>
      </w:r>
      <w:r>
        <w:rPr>
          <w:rFonts w:ascii="Times New Roman" w:hAnsi="Times New Roman" w:cs="Times New Roman"/>
        </w:rPr>
        <w:t>，</w:t>
      </w:r>
      <w:r w:rsidRPr="00266632">
        <w:rPr>
          <w:rFonts w:ascii="Times New Roman" w:hAnsi="Times New Roman" w:cs="Times New Roman"/>
        </w:rPr>
        <w:t>并以适当方式向信教公民公布。据此</w:t>
      </w:r>
      <w:r>
        <w:rPr>
          <w:rFonts w:ascii="Times New Roman" w:hAnsi="Times New Roman" w:cs="Times New Roman"/>
        </w:rPr>
        <w:t>，</w:t>
      </w:r>
      <w:r w:rsidRPr="00266632">
        <w:rPr>
          <w:rFonts w:ascii="Times New Roman" w:hAnsi="Times New Roman" w:cs="Times New Roman"/>
        </w:rPr>
        <w:t>正确的解读是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乡级人民政府没有管理宗教事务的职责</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宗教团体需要加强财务活动的规范管理</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宗教事务条例不适用于不信教公民</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宗教团体应当接受国家的监督管理</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河北廊</w:t>
      </w:r>
      <w:r w:rsidRPr="00266632">
        <w:rPr>
          <w:rFonts w:ascii="Times New Roman" w:eastAsia="楷体_GB2312" w:hAnsi="Times New Roman" w:cs="Times New Roman" w:hint="eastAsia"/>
        </w:rPr>
        <w:t>坊模拟</w:t>
      </w:r>
      <w:r>
        <w:rPr>
          <w:rFonts w:ascii="Times New Roman" w:eastAsia="楷体_GB2312" w:hAnsi="Times New Roman" w:cs="Times New Roman" w:hint="eastAsia"/>
        </w:rPr>
        <w:t>]</w:t>
      </w:r>
      <w:r w:rsidRPr="00266632">
        <w:rPr>
          <w:rFonts w:ascii="Times New Roman" w:hAnsi="Times New Roman" w:cs="Times New Roman"/>
        </w:rPr>
        <w:t>某民族地区实行民族区域自治制度以来</w:t>
      </w:r>
      <w:r>
        <w:rPr>
          <w:rFonts w:ascii="Times New Roman" w:hAnsi="Times New Roman" w:cs="Times New Roman"/>
        </w:rPr>
        <w:t>，</w:t>
      </w:r>
      <w:r w:rsidRPr="00266632">
        <w:rPr>
          <w:rFonts w:ascii="Times New Roman" w:hAnsi="Times New Roman" w:cs="Times New Roman"/>
        </w:rPr>
        <w:t>在中国共产党的领导下</w:t>
      </w:r>
      <w:r>
        <w:rPr>
          <w:rFonts w:ascii="Times New Roman" w:hAnsi="Times New Roman" w:cs="Times New Roman"/>
        </w:rPr>
        <w:t>，</w:t>
      </w:r>
      <w:r w:rsidRPr="00266632">
        <w:rPr>
          <w:rFonts w:ascii="Times New Roman" w:hAnsi="Times New Roman" w:cs="Times New Roman"/>
        </w:rPr>
        <w:t>各族同胞团结奋斗</w:t>
      </w:r>
      <w:r>
        <w:rPr>
          <w:rFonts w:ascii="Times New Roman" w:hAnsi="Times New Roman" w:cs="Times New Roman"/>
        </w:rPr>
        <w:t>，</w:t>
      </w:r>
      <w:r w:rsidRPr="00266632">
        <w:rPr>
          <w:rFonts w:ascii="Times New Roman" w:hAnsi="Times New Roman" w:cs="Times New Roman"/>
        </w:rPr>
        <w:t>地区的经济总量增长了</w:t>
      </w:r>
      <w:r w:rsidRPr="00266632">
        <w:rPr>
          <w:rFonts w:ascii="Times New Roman" w:hAnsi="Times New Roman" w:cs="Times New Roman"/>
        </w:rPr>
        <w:t>200</w:t>
      </w:r>
      <w:r w:rsidRPr="00266632">
        <w:rPr>
          <w:rFonts w:ascii="Times New Roman" w:hAnsi="Times New Roman" w:cs="Times New Roman"/>
        </w:rPr>
        <w:t>倍</w:t>
      </w:r>
      <w:r>
        <w:rPr>
          <w:rFonts w:ascii="Times New Roman" w:hAnsi="Times New Roman" w:cs="Times New Roman"/>
        </w:rPr>
        <w:t>，</w:t>
      </w:r>
      <w:r w:rsidRPr="00266632">
        <w:rPr>
          <w:rFonts w:ascii="Times New Roman" w:hAnsi="Times New Roman" w:cs="Times New Roman"/>
        </w:rPr>
        <w:t>年均增长</w:t>
      </w:r>
      <w:r w:rsidRPr="00266632">
        <w:rPr>
          <w:rFonts w:ascii="Times New Roman" w:hAnsi="Times New Roman" w:cs="Times New Roman"/>
        </w:rPr>
        <w:t>8.3%</w:t>
      </w:r>
      <w:r w:rsidRPr="00266632">
        <w:rPr>
          <w:rFonts w:ascii="Times New Roman" w:hAnsi="Times New Roman" w:cs="Times New Roman"/>
        </w:rPr>
        <w:t>；人均生产总值从</w:t>
      </w:r>
      <w:r w:rsidRPr="00266632">
        <w:rPr>
          <w:rFonts w:ascii="Times New Roman" w:hAnsi="Times New Roman" w:cs="Times New Roman"/>
        </w:rPr>
        <w:t>1952</w:t>
      </w:r>
      <w:r w:rsidRPr="00266632">
        <w:rPr>
          <w:rFonts w:ascii="Times New Roman" w:hAnsi="Times New Roman" w:cs="Times New Roman"/>
        </w:rPr>
        <w:t>年的</w:t>
      </w:r>
      <w:r w:rsidRPr="00266632">
        <w:rPr>
          <w:rFonts w:ascii="Times New Roman" w:hAnsi="Times New Roman" w:cs="Times New Roman"/>
        </w:rPr>
        <w:t>166</w:t>
      </w:r>
      <w:r w:rsidRPr="00266632">
        <w:rPr>
          <w:rFonts w:ascii="Times New Roman" w:hAnsi="Times New Roman" w:cs="Times New Roman"/>
        </w:rPr>
        <w:t>元</w:t>
      </w:r>
      <w:r>
        <w:rPr>
          <w:rFonts w:ascii="Times New Roman" w:hAnsi="Times New Roman" w:cs="Times New Roman"/>
        </w:rPr>
        <w:t>，</w:t>
      </w:r>
      <w:r w:rsidRPr="00266632">
        <w:rPr>
          <w:rFonts w:ascii="Times New Roman" w:hAnsi="Times New Roman" w:cs="Times New Roman"/>
        </w:rPr>
        <w:t>增长到</w:t>
      </w:r>
      <w:r w:rsidRPr="00266632">
        <w:rPr>
          <w:rFonts w:ascii="Times New Roman" w:hAnsi="Times New Roman" w:cs="Times New Roman"/>
        </w:rPr>
        <w:t>2018</w:t>
      </w:r>
      <w:r w:rsidRPr="00266632">
        <w:rPr>
          <w:rFonts w:ascii="Times New Roman" w:hAnsi="Times New Roman" w:cs="Times New Roman"/>
        </w:rPr>
        <w:t>年的</w:t>
      </w:r>
      <w:r w:rsidRPr="00266632">
        <w:rPr>
          <w:rFonts w:ascii="Times New Roman" w:hAnsi="Times New Roman" w:cs="Times New Roman"/>
        </w:rPr>
        <w:t>4.9</w:t>
      </w:r>
      <w:r w:rsidRPr="00266632">
        <w:rPr>
          <w:rFonts w:ascii="Times New Roman" w:hAnsi="Times New Roman" w:cs="Times New Roman"/>
        </w:rPr>
        <w:t>万元</w:t>
      </w:r>
      <w:r>
        <w:rPr>
          <w:rFonts w:ascii="Times New Roman" w:hAnsi="Times New Roman" w:cs="Times New Roman"/>
        </w:rPr>
        <w:t>，</w:t>
      </w:r>
      <w:r w:rsidRPr="00266632">
        <w:rPr>
          <w:rFonts w:ascii="Times New Roman" w:hAnsi="Times New Roman" w:cs="Times New Roman"/>
        </w:rPr>
        <w:t>这一成就的取得说明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民族区域自治制度具有显著的优越性</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党的领导是实行民族区域自治制度的前提</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民族团结是促进民族地区经济发展的重要支撑</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少数民族经济发展是民族平等的根本保障</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毛南族是中国人口较少的山地</w:t>
      </w:r>
      <w:r w:rsidRPr="00266632">
        <w:rPr>
          <w:rFonts w:ascii="Times New Roman" w:hAnsi="Times New Roman" w:cs="Times New Roman" w:hint="eastAsia"/>
        </w:rPr>
        <w:t>民族之一</w:t>
      </w:r>
      <w:r>
        <w:rPr>
          <w:rFonts w:ascii="Times New Roman" w:hAnsi="Times New Roman" w:cs="Times New Roman" w:hint="eastAsia"/>
        </w:rPr>
        <w:t>，</w:t>
      </w:r>
      <w:r w:rsidRPr="00266632">
        <w:rPr>
          <w:rFonts w:ascii="Times New Roman" w:hAnsi="Times New Roman" w:cs="Times New Roman" w:hint="eastAsia"/>
        </w:rPr>
        <w:t>广西壮族自治区环江县是国家扶贫开发工作重点县</w:t>
      </w:r>
      <w:r>
        <w:rPr>
          <w:rFonts w:ascii="Times New Roman" w:hAnsi="Times New Roman" w:cs="Times New Roman" w:hint="eastAsia"/>
        </w:rPr>
        <w:t>，</w:t>
      </w:r>
      <w:r w:rsidRPr="00266632">
        <w:rPr>
          <w:rFonts w:ascii="Times New Roman" w:hAnsi="Times New Roman" w:cs="Times New Roman" w:hint="eastAsia"/>
        </w:rPr>
        <w:t>也是全国唯一的毛南族自治县。</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中共中央总书记、国家主席、中央军委主席习近平对毛南族实现整族脱贫作出重要指示表示</w:t>
      </w:r>
      <w:r>
        <w:rPr>
          <w:rFonts w:ascii="Times New Roman" w:hAnsi="Times New Roman" w:cs="Times New Roman"/>
        </w:rPr>
        <w:t>，</w:t>
      </w:r>
      <w:r w:rsidRPr="00266632">
        <w:rPr>
          <w:rFonts w:ascii="Times New Roman" w:hAnsi="Times New Roman" w:cs="Times New Roman"/>
        </w:rPr>
        <w:t>得知毛南族实现整族脱贫、乡亲们生活有了明显改善</w:t>
      </w:r>
      <w:r>
        <w:rPr>
          <w:rFonts w:ascii="Times New Roman" w:hAnsi="Times New Roman" w:cs="Times New Roman"/>
        </w:rPr>
        <w:t>，</w:t>
      </w:r>
      <w:r w:rsidRPr="00266632">
        <w:rPr>
          <w:rFonts w:ascii="Times New Roman" w:hAnsi="Times New Roman" w:cs="Times New Roman"/>
        </w:rPr>
        <w:t>我感到很高兴。近年来</w:t>
      </w:r>
      <w:r>
        <w:rPr>
          <w:rFonts w:ascii="Times New Roman" w:hAnsi="Times New Roman" w:cs="Times New Roman"/>
        </w:rPr>
        <w:t>，</w:t>
      </w:r>
      <w:r w:rsidRPr="00266632">
        <w:rPr>
          <w:rFonts w:ascii="Times New Roman" w:hAnsi="Times New Roman" w:cs="Times New Roman"/>
        </w:rPr>
        <w:t>多个少数民族先后实现整族脱贫</w:t>
      </w:r>
      <w:r>
        <w:rPr>
          <w:rFonts w:ascii="Times New Roman" w:hAnsi="Times New Roman" w:cs="Times New Roman"/>
        </w:rPr>
        <w:t>，</w:t>
      </w:r>
      <w:r w:rsidRPr="00266632">
        <w:rPr>
          <w:rFonts w:ascii="Times New Roman" w:hAnsi="Times New Roman" w:cs="Times New Roman"/>
        </w:rPr>
        <w:t>这是脱贫攻坚工作取得的重要成果。毛南族实现整族脱贫得益于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党中央对民族地区发展和民族群众的关心关怀</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实施了民族区域自治制度这一根本政治制度</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中央大力支持</w:t>
      </w:r>
      <w:r>
        <w:rPr>
          <w:rFonts w:ascii="Times New Roman" w:hAnsi="Times New Roman" w:cs="Times New Roman"/>
        </w:rPr>
        <w:t>，</w:t>
      </w:r>
      <w:r w:rsidRPr="00266632">
        <w:rPr>
          <w:rFonts w:ascii="Times New Roman" w:hAnsi="Times New Roman" w:cs="Times New Roman"/>
        </w:rPr>
        <w:t>发达地区无私支援这一内生动力</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实行民族自治</w:t>
      </w:r>
      <w:r>
        <w:rPr>
          <w:rFonts w:ascii="Times New Roman" w:hAnsi="Times New Roman" w:cs="Times New Roman"/>
        </w:rPr>
        <w:t>，</w:t>
      </w:r>
      <w:r w:rsidRPr="00266632">
        <w:rPr>
          <w:rFonts w:ascii="Times New Roman" w:hAnsi="Times New Roman" w:cs="Times New Roman"/>
        </w:rPr>
        <w:t>建立民</w:t>
      </w:r>
      <w:r w:rsidRPr="00266632">
        <w:rPr>
          <w:rFonts w:ascii="Times New Roman" w:hAnsi="Times New Roman" w:cs="Times New Roman" w:hint="eastAsia"/>
        </w:rPr>
        <w:t>族自治机关</w:t>
      </w:r>
      <w:r>
        <w:rPr>
          <w:rFonts w:ascii="Times New Roman" w:hAnsi="Times New Roman" w:cs="Times New Roman" w:hint="eastAsia"/>
        </w:rPr>
        <w:t>，</w:t>
      </w:r>
      <w:r w:rsidRPr="00266632">
        <w:rPr>
          <w:rFonts w:ascii="Times New Roman" w:hAnsi="Times New Roman" w:cs="Times New Roman" w:hint="eastAsia"/>
        </w:rPr>
        <w:t>行使自治权</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2020·</w:t>
      </w:r>
      <w:r w:rsidRPr="00266632">
        <w:rPr>
          <w:rFonts w:ascii="Times New Roman" w:eastAsia="楷体_GB2312" w:hAnsi="Times New Roman" w:cs="Times New Roman"/>
        </w:rPr>
        <w:t>山东卷</w:t>
      </w:r>
      <w:r>
        <w:rPr>
          <w:rFonts w:ascii="Times New Roman" w:eastAsia="楷体_GB2312" w:hAnsi="Times New Roman" w:cs="Times New Roman"/>
        </w:rPr>
        <w:t>，</w:t>
      </w:r>
      <w:r w:rsidRPr="00266632">
        <w:rPr>
          <w:rFonts w:ascii="Times New Roman" w:eastAsia="楷体_GB2312" w:hAnsi="Times New Roman" w:cs="Times New Roman"/>
        </w:rPr>
        <w:t>T8</w:t>
      </w:r>
      <w:r>
        <w:rPr>
          <w:rFonts w:ascii="Times New Roman" w:eastAsia="楷体_GB2312" w:hAnsi="Times New Roman" w:cs="Times New Roman"/>
        </w:rPr>
        <w:t>]</w:t>
      </w:r>
      <w:r w:rsidRPr="00266632">
        <w:rPr>
          <w:rFonts w:ascii="Times New Roman" w:hAnsi="Times New Roman" w:cs="Times New Roman"/>
        </w:rPr>
        <w:t>基诺族在</w:t>
      </w:r>
      <w:r w:rsidRPr="00266632">
        <w:rPr>
          <w:rFonts w:ascii="Times New Roman" w:hAnsi="Times New Roman" w:cs="Times New Roman"/>
        </w:rPr>
        <w:t>1979</w:t>
      </w:r>
      <w:r w:rsidRPr="00266632">
        <w:rPr>
          <w:rFonts w:ascii="Times New Roman" w:hAnsi="Times New Roman" w:cs="Times New Roman"/>
        </w:rPr>
        <w:t>年被认定为我国第</w:t>
      </w:r>
      <w:r w:rsidRPr="00266632">
        <w:rPr>
          <w:rFonts w:ascii="Times New Roman" w:hAnsi="Times New Roman" w:cs="Times New Roman"/>
        </w:rPr>
        <w:t>56</w:t>
      </w:r>
      <w:r w:rsidRPr="00266632">
        <w:rPr>
          <w:rFonts w:ascii="Times New Roman" w:hAnsi="Times New Roman" w:cs="Times New Roman"/>
        </w:rPr>
        <w:t>个民族。云南省西双版纳傣族自治州景洪市基诺山基诺族乡是基诺族的主要聚居地</w:t>
      </w:r>
      <w:r>
        <w:rPr>
          <w:rFonts w:ascii="Times New Roman" w:hAnsi="Times New Roman" w:cs="Times New Roman"/>
        </w:rPr>
        <w:t>，</w:t>
      </w:r>
      <w:r w:rsidRPr="00266632">
        <w:rPr>
          <w:rFonts w:ascii="Times New Roman" w:hAnsi="Times New Roman" w:cs="Times New Roman"/>
        </w:rPr>
        <w:t>是全国唯一的基诺族乡。党的十八</w:t>
      </w:r>
      <w:r w:rsidRPr="00266632">
        <w:rPr>
          <w:rFonts w:ascii="Times New Roman" w:hAnsi="Times New Roman" w:cs="Times New Roman"/>
        </w:rPr>
        <w:lastRenderedPageBreak/>
        <w:t>大以来</w:t>
      </w:r>
      <w:r>
        <w:rPr>
          <w:rFonts w:ascii="Times New Roman" w:hAnsi="Times New Roman" w:cs="Times New Roman"/>
        </w:rPr>
        <w:t>，</w:t>
      </w:r>
      <w:r w:rsidRPr="00266632">
        <w:rPr>
          <w:rFonts w:ascii="Times New Roman" w:hAnsi="Times New Roman" w:cs="Times New Roman"/>
        </w:rPr>
        <w:t>在党和政府引导扶持下</w:t>
      </w:r>
      <w:r>
        <w:rPr>
          <w:rFonts w:ascii="Times New Roman" w:hAnsi="Times New Roman" w:cs="Times New Roman"/>
        </w:rPr>
        <w:t>，</w:t>
      </w:r>
      <w:r w:rsidRPr="00266632">
        <w:rPr>
          <w:rFonts w:ascii="Times New Roman" w:hAnsi="Times New Roman" w:cs="Times New Roman"/>
        </w:rPr>
        <w:t>基诺族人民积极发展当地特色产业。</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基诺族</w:t>
      </w:r>
      <w:r w:rsidRPr="00266632">
        <w:rPr>
          <w:rFonts w:hAnsi="宋体" w:cs="Times New Roman"/>
        </w:rPr>
        <w:t>“</w:t>
      </w:r>
      <w:r w:rsidRPr="00266632">
        <w:rPr>
          <w:rFonts w:ascii="Times New Roman" w:hAnsi="Times New Roman" w:cs="Times New Roman"/>
        </w:rPr>
        <w:t>整族脱贫</w:t>
      </w:r>
      <w:r w:rsidRPr="00266632">
        <w:rPr>
          <w:rFonts w:hAnsi="宋体" w:cs="Times New Roman"/>
        </w:rPr>
        <w:t>”</w:t>
      </w:r>
      <w:r w:rsidRPr="00266632">
        <w:rPr>
          <w:rFonts w:ascii="Times New Roman" w:hAnsi="Times New Roman" w:cs="Times New Roman"/>
        </w:rPr>
        <w:t>；如今</w:t>
      </w:r>
      <w:r>
        <w:rPr>
          <w:rFonts w:ascii="Times New Roman" w:hAnsi="Times New Roman" w:cs="Times New Roman"/>
        </w:rPr>
        <w:t>，</w:t>
      </w:r>
      <w:r w:rsidRPr="00266632">
        <w:rPr>
          <w:rFonts w:ascii="Times New Roman" w:hAnsi="Times New Roman" w:cs="Times New Roman"/>
        </w:rPr>
        <w:t>正朝着全面小康目标迈进。上述材料表明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基诺族人民的生存权和发展权得到了保障</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hint="eastAsia"/>
        </w:rPr>
        <w:t>基诺山基诺族乡人民政府在脱贫工作中依法行使自治权</w:t>
      </w:r>
    </w:p>
    <w:p w:rsidR="00EB705B" w:rsidRDefault="00EB705B" w:rsidP="00EB705B">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我国各族人民依法平等地享有权利、平等地履行义务</w:t>
      </w:r>
    </w:p>
    <w:p w:rsidR="00EB705B" w:rsidRDefault="00EB705B" w:rsidP="00EB705B">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我国推动各民族共同发展、共同富裕、共同繁荣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2020·</w:t>
      </w:r>
      <w:r w:rsidRPr="00266632">
        <w:rPr>
          <w:rFonts w:ascii="Times New Roman" w:eastAsia="楷体_GB2312" w:hAnsi="Times New Roman" w:cs="Times New Roman"/>
        </w:rPr>
        <w:t>江苏卷</w:t>
      </w:r>
      <w:r>
        <w:rPr>
          <w:rFonts w:ascii="Times New Roman" w:eastAsia="楷体_GB2312" w:hAnsi="Times New Roman" w:cs="Times New Roman"/>
        </w:rPr>
        <w:t>，</w:t>
      </w:r>
      <w:r w:rsidRPr="00266632">
        <w:rPr>
          <w:rFonts w:ascii="Times New Roman" w:eastAsia="楷体_GB2312" w:hAnsi="Times New Roman" w:cs="Times New Roman"/>
        </w:rPr>
        <w:t>T17</w:t>
      </w:r>
      <w:r>
        <w:rPr>
          <w:rFonts w:ascii="Times New Roman" w:eastAsia="楷体_GB2312" w:hAnsi="Times New Roman" w:cs="Times New Roman"/>
        </w:rPr>
        <w:t>]</w:t>
      </w:r>
      <w:r w:rsidRPr="00266632">
        <w:rPr>
          <w:rFonts w:ascii="Times New Roman" w:hAnsi="Times New Roman" w:cs="Times New Roman"/>
        </w:rPr>
        <w:t>问冷暖</w:t>
      </w:r>
      <w:r>
        <w:rPr>
          <w:rFonts w:ascii="Times New Roman" w:hAnsi="Times New Roman" w:cs="Times New Roman"/>
        </w:rPr>
        <w:t>，</w:t>
      </w:r>
      <w:r w:rsidRPr="00266632">
        <w:rPr>
          <w:rFonts w:ascii="Times New Roman" w:hAnsi="Times New Roman" w:cs="Times New Roman"/>
        </w:rPr>
        <w:t>为基层群众排忧解难；话生产</w:t>
      </w:r>
      <w:r>
        <w:rPr>
          <w:rFonts w:ascii="Times New Roman" w:hAnsi="Times New Roman" w:cs="Times New Roman"/>
        </w:rPr>
        <w:t>，</w:t>
      </w:r>
      <w:r w:rsidRPr="00266632">
        <w:rPr>
          <w:rFonts w:ascii="Times New Roman" w:hAnsi="Times New Roman" w:cs="Times New Roman"/>
        </w:rPr>
        <w:t>与</w:t>
      </w:r>
      <w:r w:rsidRPr="00266632">
        <w:rPr>
          <w:rFonts w:hAnsi="宋体" w:cs="Times New Roman"/>
        </w:rPr>
        <w:t>“</w:t>
      </w:r>
      <w:r w:rsidRPr="00266632">
        <w:rPr>
          <w:rFonts w:ascii="Times New Roman" w:hAnsi="Times New Roman" w:cs="Times New Roman"/>
        </w:rPr>
        <w:t>亲戚</w:t>
      </w:r>
      <w:r w:rsidRPr="00266632">
        <w:rPr>
          <w:rFonts w:hAnsi="宋体" w:cs="Times New Roman"/>
        </w:rPr>
        <w:t>”</w:t>
      </w:r>
      <w:r w:rsidRPr="00266632">
        <w:rPr>
          <w:rFonts w:ascii="Times New Roman" w:hAnsi="Times New Roman" w:cs="Times New Roman"/>
        </w:rPr>
        <w:t>一起下农田忙春耕；谋发展</w:t>
      </w:r>
      <w:r>
        <w:rPr>
          <w:rFonts w:ascii="Times New Roman" w:hAnsi="Times New Roman" w:cs="Times New Roman"/>
        </w:rPr>
        <w:t>，</w:t>
      </w:r>
      <w:r w:rsidRPr="00266632">
        <w:rPr>
          <w:rFonts w:ascii="Times New Roman" w:hAnsi="Times New Roman" w:cs="Times New Roman"/>
        </w:rPr>
        <w:t>送去脱贫致富</w:t>
      </w:r>
      <w:r w:rsidRPr="00266632">
        <w:rPr>
          <w:rFonts w:hAnsi="宋体" w:cs="Times New Roman"/>
        </w:rPr>
        <w:t>“</w:t>
      </w:r>
      <w:r w:rsidRPr="00266632">
        <w:rPr>
          <w:rFonts w:ascii="Times New Roman" w:hAnsi="Times New Roman" w:cs="Times New Roman"/>
        </w:rPr>
        <w:t>金点子</w:t>
      </w:r>
      <w:r w:rsidRPr="00266632">
        <w:rPr>
          <w:rFonts w:hAnsi="宋体" w:cs="Times New Roman"/>
        </w:rPr>
        <w:t>”……</w:t>
      </w:r>
      <w:r w:rsidRPr="00266632">
        <w:rPr>
          <w:rFonts w:ascii="Times New Roman" w:hAnsi="Times New Roman" w:cs="Times New Roman"/>
        </w:rPr>
        <w:t>在</w:t>
      </w:r>
      <w:r w:rsidRPr="00266632">
        <w:rPr>
          <w:rFonts w:hAnsi="宋体" w:cs="Times New Roman"/>
        </w:rPr>
        <w:t>“</w:t>
      </w:r>
      <w:r w:rsidRPr="00266632">
        <w:rPr>
          <w:rFonts w:ascii="Times New Roman" w:hAnsi="Times New Roman" w:cs="Times New Roman"/>
        </w:rPr>
        <w:t>民族团结一家亲</w:t>
      </w:r>
      <w:r w:rsidRPr="00266632">
        <w:rPr>
          <w:rFonts w:hAnsi="宋体" w:cs="Times New Roman"/>
        </w:rPr>
        <w:t>”</w:t>
      </w:r>
      <w:r w:rsidRPr="00266632">
        <w:rPr>
          <w:rFonts w:ascii="Times New Roman" w:hAnsi="Times New Roman" w:cs="Times New Roman"/>
        </w:rPr>
        <w:t>活动中</w:t>
      </w:r>
      <w:r>
        <w:rPr>
          <w:rFonts w:ascii="Times New Roman" w:hAnsi="Times New Roman" w:cs="Times New Roman"/>
        </w:rPr>
        <w:t>，</w:t>
      </w:r>
      <w:r w:rsidRPr="00266632">
        <w:rPr>
          <w:rFonts w:ascii="Times New Roman" w:hAnsi="Times New Roman" w:cs="Times New Roman"/>
        </w:rPr>
        <w:t>新疆各族干部职工奔赴南北疆乡村</w:t>
      </w:r>
      <w:r>
        <w:rPr>
          <w:rFonts w:ascii="Times New Roman" w:hAnsi="Times New Roman" w:cs="Times New Roman"/>
        </w:rPr>
        <w:t>，</w:t>
      </w:r>
      <w:r w:rsidRPr="00266632">
        <w:rPr>
          <w:rFonts w:ascii="Times New Roman" w:hAnsi="Times New Roman" w:cs="Times New Roman"/>
        </w:rPr>
        <w:t>共播发展的种子。这一活动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巩固了平等团结互助和谐的民族关系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保</w:t>
      </w:r>
      <w:r w:rsidRPr="00266632">
        <w:rPr>
          <w:rFonts w:ascii="Times New Roman" w:hAnsi="Times New Roman" w:cs="Times New Roman" w:hint="eastAsia"/>
        </w:rPr>
        <w:t>证了少数民族地区享有民族自治权</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有利于实现各民族共同发展共同繁荣</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促进了少数民族地区文化的传承创新</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2021</w:t>
      </w:r>
      <w:r w:rsidRPr="00266632">
        <w:rPr>
          <w:rFonts w:ascii="Times New Roman" w:hAnsi="Times New Roman" w:cs="Times New Roman"/>
        </w:rPr>
        <w:t>年是新疆维吾尔自治区成立</w:t>
      </w:r>
      <w:r w:rsidRPr="00266632">
        <w:rPr>
          <w:rFonts w:ascii="Times New Roman" w:hAnsi="Times New Roman" w:cs="Times New Roman"/>
        </w:rPr>
        <w:t>66</w:t>
      </w:r>
      <w:r w:rsidRPr="00266632">
        <w:rPr>
          <w:rFonts w:ascii="Times New Roman" w:hAnsi="Times New Roman" w:cs="Times New Roman"/>
        </w:rPr>
        <w:t>周年。</w:t>
      </w:r>
      <w:r w:rsidRPr="00266632">
        <w:rPr>
          <w:rFonts w:ascii="Times New Roman" w:hAnsi="Times New Roman" w:cs="Times New Roman"/>
        </w:rPr>
        <w:t>66</w:t>
      </w:r>
      <w:r w:rsidRPr="00266632">
        <w:rPr>
          <w:rFonts w:ascii="Times New Roman" w:hAnsi="Times New Roman" w:cs="Times New Roman"/>
        </w:rPr>
        <w:t>年来</w:t>
      </w:r>
      <w:r>
        <w:rPr>
          <w:rFonts w:ascii="Times New Roman" w:hAnsi="Times New Roman" w:cs="Times New Roman"/>
        </w:rPr>
        <w:t>，</w:t>
      </w:r>
      <w:r w:rsidRPr="00266632">
        <w:rPr>
          <w:rFonts w:ascii="Times New Roman" w:hAnsi="Times New Roman" w:cs="Times New Roman"/>
        </w:rPr>
        <w:t>中央财政对新疆补助累计超过</w:t>
      </w:r>
      <w:r w:rsidRPr="00266632">
        <w:rPr>
          <w:rFonts w:ascii="Times New Roman" w:hAnsi="Times New Roman" w:cs="Times New Roman"/>
        </w:rPr>
        <w:t>2.35</w:t>
      </w:r>
      <w:r w:rsidRPr="00266632">
        <w:rPr>
          <w:rFonts w:ascii="Times New Roman" w:hAnsi="Times New Roman" w:cs="Times New Roman"/>
        </w:rPr>
        <w:t>万亿元</w:t>
      </w:r>
      <w:r>
        <w:rPr>
          <w:rFonts w:ascii="Times New Roman" w:hAnsi="Times New Roman" w:cs="Times New Roman"/>
        </w:rPr>
        <w:t>，</w:t>
      </w:r>
      <w:r w:rsidRPr="00266632">
        <w:rPr>
          <w:rFonts w:ascii="Times New Roman" w:hAnsi="Times New Roman" w:cs="Times New Roman"/>
        </w:rPr>
        <w:t>全国</w:t>
      </w:r>
      <w:r w:rsidRPr="00266632">
        <w:rPr>
          <w:rFonts w:ascii="Times New Roman" w:hAnsi="Times New Roman" w:cs="Times New Roman"/>
        </w:rPr>
        <w:t>19</w:t>
      </w:r>
      <w:r w:rsidRPr="00266632">
        <w:rPr>
          <w:rFonts w:ascii="Times New Roman" w:hAnsi="Times New Roman" w:cs="Times New Roman"/>
        </w:rPr>
        <w:t>个省市对口支援新疆</w:t>
      </w:r>
      <w:r>
        <w:rPr>
          <w:rFonts w:ascii="Times New Roman" w:hAnsi="Times New Roman" w:cs="Times New Roman"/>
        </w:rPr>
        <w:t>，</w:t>
      </w:r>
      <w:r w:rsidRPr="00266632">
        <w:rPr>
          <w:rFonts w:ascii="Times New Roman" w:hAnsi="Times New Roman" w:cs="Times New Roman"/>
        </w:rPr>
        <w:t>新疆各族群众齐心协力</w:t>
      </w:r>
      <w:r>
        <w:rPr>
          <w:rFonts w:ascii="Times New Roman" w:hAnsi="Times New Roman" w:cs="Times New Roman"/>
        </w:rPr>
        <w:t>，</w:t>
      </w:r>
      <w:r w:rsidRPr="00266632">
        <w:rPr>
          <w:rFonts w:ascii="Times New Roman" w:hAnsi="Times New Roman" w:cs="Times New Roman"/>
        </w:rPr>
        <w:t>共同建设</w:t>
      </w:r>
      <w:r w:rsidRPr="00266632">
        <w:rPr>
          <w:rFonts w:hAnsi="宋体" w:cs="Times New Roman"/>
        </w:rPr>
        <w:t>“</w:t>
      </w:r>
      <w:r w:rsidRPr="00266632">
        <w:rPr>
          <w:rFonts w:ascii="Times New Roman" w:hAnsi="Times New Roman" w:cs="Times New Roman"/>
        </w:rPr>
        <w:t>大美新疆</w:t>
      </w:r>
      <w:r w:rsidRPr="00266632">
        <w:rPr>
          <w:rFonts w:hAnsi="宋体" w:cs="Times New Roman"/>
        </w:rPr>
        <w:t>”</w:t>
      </w:r>
      <w:r w:rsidRPr="00266632">
        <w:rPr>
          <w:rFonts w:ascii="Times New Roman" w:hAnsi="Times New Roman" w:cs="Times New Roman"/>
        </w:rPr>
        <w:t>。这些措施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实现少数民族特殊利益和国家整体利益协调发展</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贯彻党的民族政策</w:t>
      </w:r>
      <w:r>
        <w:rPr>
          <w:rFonts w:ascii="Times New Roman" w:hAnsi="Times New Roman" w:cs="Times New Roman"/>
        </w:rPr>
        <w:t>，</w:t>
      </w:r>
      <w:r w:rsidRPr="00266632">
        <w:rPr>
          <w:rFonts w:ascii="Times New Roman" w:hAnsi="Times New Roman" w:cs="Times New Roman"/>
        </w:rPr>
        <w:t>维护民族团结</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改善少数民族民生</w:t>
      </w:r>
      <w:r>
        <w:rPr>
          <w:rFonts w:ascii="Times New Roman" w:hAnsi="Times New Roman" w:cs="Times New Roman"/>
        </w:rPr>
        <w:t>，</w:t>
      </w:r>
      <w:r w:rsidRPr="00266632">
        <w:rPr>
          <w:rFonts w:ascii="Times New Roman" w:hAnsi="Times New Roman" w:cs="Times New Roman"/>
        </w:rPr>
        <w:t>建立和完善了新型民族关系</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hint="eastAsia"/>
        </w:rPr>
        <w:t>保障少数民族行使自治权</w:t>
      </w:r>
      <w:r>
        <w:rPr>
          <w:rFonts w:ascii="Times New Roman" w:hAnsi="Times New Roman" w:cs="Times New Roman" w:hint="eastAsia"/>
        </w:rPr>
        <w:t>，</w:t>
      </w:r>
      <w:r w:rsidRPr="00266632">
        <w:rPr>
          <w:rFonts w:ascii="Times New Roman" w:hAnsi="Times New Roman" w:cs="Times New Roman" w:hint="eastAsia"/>
        </w:rPr>
        <w:t>促进各民族共同繁荣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宗教不仅是一种信仰体系</w:t>
      </w:r>
      <w:r>
        <w:rPr>
          <w:rFonts w:ascii="Times New Roman" w:hAnsi="Times New Roman" w:cs="Times New Roman"/>
        </w:rPr>
        <w:t>，</w:t>
      </w:r>
      <w:r w:rsidRPr="00266632">
        <w:rPr>
          <w:rFonts w:ascii="Times New Roman" w:hAnsi="Times New Roman" w:cs="Times New Roman"/>
        </w:rPr>
        <w:t>还是一种文化现象。要高度重视并发挥宗教的积极作用</w:t>
      </w:r>
      <w:r>
        <w:rPr>
          <w:rFonts w:ascii="Times New Roman" w:hAnsi="Times New Roman" w:cs="Times New Roman"/>
        </w:rPr>
        <w:t>，</w:t>
      </w:r>
      <w:r w:rsidRPr="00266632">
        <w:rPr>
          <w:rFonts w:ascii="Times New Roman" w:hAnsi="Times New Roman" w:cs="Times New Roman"/>
        </w:rPr>
        <w:t>勇于和善于传承中华优秀文化</w:t>
      </w:r>
      <w:r>
        <w:rPr>
          <w:rFonts w:ascii="Times New Roman" w:hAnsi="Times New Roman" w:cs="Times New Roman"/>
        </w:rPr>
        <w:t>，</w:t>
      </w:r>
      <w:r w:rsidRPr="00266632">
        <w:rPr>
          <w:rFonts w:ascii="Times New Roman" w:hAnsi="Times New Roman" w:cs="Times New Roman"/>
        </w:rPr>
        <w:t>讲好中国宗教故事；加深与港澳、海外宗教界的亲情文脉和侨民宗教团体的联系</w:t>
      </w:r>
      <w:r>
        <w:rPr>
          <w:rFonts w:ascii="Times New Roman" w:hAnsi="Times New Roman" w:cs="Times New Roman"/>
        </w:rPr>
        <w:t>，</w:t>
      </w:r>
      <w:r w:rsidRPr="00266632">
        <w:rPr>
          <w:rFonts w:ascii="Times New Roman" w:hAnsi="Times New Roman" w:cs="Times New Roman"/>
        </w:rPr>
        <w:t>寻求文化共识和情感认同；积极开展对外交流交往</w:t>
      </w:r>
      <w:r>
        <w:rPr>
          <w:rFonts w:ascii="Times New Roman" w:hAnsi="Times New Roman" w:cs="Times New Roman"/>
        </w:rPr>
        <w:t>，</w:t>
      </w:r>
      <w:r w:rsidRPr="00266632">
        <w:rPr>
          <w:rFonts w:ascii="Times New Roman" w:hAnsi="Times New Roman" w:cs="Times New Roman"/>
        </w:rPr>
        <w:t>增进不同信仰间的沟通与互鉴</w:t>
      </w:r>
      <w:r>
        <w:rPr>
          <w:rFonts w:ascii="Times New Roman" w:hAnsi="Times New Roman" w:cs="Times New Roman"/>
        </w:rPr>
        <w:t>，</w:t>
      </w:r>
      <w:r w:rsidRPr="00266632">
        <w:rPr>
          <w:rFonts w:ascii="Times New Roman" w:hAnsi="Times New Roman" w:cs="Times New Roman"/>
        </w:rPr>
        <w:t>增进会通与融合。由此可见</w:t>
      </w:r>
      <w:r>
        <w:rPr>
          <w:rFonts w:ascii="Times New Roman" w:hAnsi="Times New Roman" w:cs="Times New Roman"/>
        </w:rPr>
        <w:t>，</w:t>
      </w:r>
      <w:r w:rsidRPr="00266632">
        <w:rPr>
          <w:rFonts w:ascii="Times New Roman" w:hAnsi="Times New Roman" w:cs="Times New Roman"/>
        </w:rPr>
        <w:t>发挥我国宗教的积极作用需要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增强政治和文化认同</w:t>
      </w:r>
      <w:r>
        <w:rPr>
          <w:rFonts w:ascii="Times New Roman" w:hAnsi="Times New Roman" w:cs="Times New Roman"/>
        </w:rPr>
        <w:t>，</w:t>
      </w:r>
      <w:r w:rsidRPr="00266632">
        <w:rPr>
          <w:rFonts w:ascii="Times New Roman" w:hAnsi="Times New Roman" w:cs="Times New Roman"/>
        </w:rPr>
        <w:t>统一宗教信仰</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坚持我国宗教的中国化方向</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hint="eastAsia"/>
        </w:rPr>
        <w:t>坚持独立自主自办</w:t>
      </w:r>
      <w:r>
        <w:rPr>
          <w:rFonts w:ascii="Times New Roman" w:hAnsi="Times New Roman" w:cs="Times New Roman" w:hint="eastAsia"/>
        </w:rPr>
        <w:t>，</w:t>
      </w:r>
      <w:r w:rsidRPr="00266632">
        <w:rPr>
          <w:rFonts w:ascii="Times New Roman" w:hAnsi="Times New Roman" w:cs="Times New Roman" w:hint="eastAsia"/>
        </w:rPr>
        <w:t>不排斥交流互鉴</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引导宗教与社会主义相适应</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近年来</w:t>
      </w:r>
      <w:r>
        <w:rPr>
          <w:rFonts w:ascii="Times New Roman" w:hAnsi="Times New Roman" w:cs="Times New Roman"/>
        </w:rPr>
        <w:t>，</w:t>
      </w:r>
      <w:r w:rsidRPr="00266632">
        <w:rPr>
          <w:rFonts w:ascii="Times New Roman" w:hAnsi="Times New Roman" w:cs="Times New Roman"/>
        </w:rPr>
        <w:t>西藏通过建档立卡</w:t>
      </w:r>
      <w:r>
        <w:rPr>
          <w:rFonts w:ascii="Times New Roman" w:hAnsi="Times New Roman" w:cs="Times New Roman"/>
        </w:rPr>
        <w:t>，</w:t>
      </w:r>
      <w:r w:rsidRPr="00266632">
        <w:rPr>
          <w:rFonts w:ascii="Times New Roman" w:hAnsi="Times New Roman" w:cs="Times New Roman"/>
        </w:rPr>
        <w:t>精准识别扶贫对象</w:t>
      </w:r>
      <w:r>
        <w:rPr>
          <w:rFonts w:ascii="Times New Roman" w:hAnsi="Times New Roman" w:cs="Times New Roman"/>
        </w:rPr>
        <w:t>，</w:t>
      </w:r>
      <w:r w:rsidRPr="00266632">
        <w:rPr>
          <w:rFonts w:ascii="Times New Roman" w:hAnsi="Times New Roman" w:cs="Times New Roman"/>
        </w:rPr>
        <w:t>创新</w:t>
      </w:r>
      <w:r w:rsidRPr="00266632">
        <w:rPr>
          <w:rFonts w:hAnsi="宋体" w:cs="Times New Roman"/>
        </w:rPr>
        <w:t>“</w:t>
      </w:r>
      <w:r w:rsidRPr="00266632">
        <w:rPr>
          <w:rFonts w:ascii="Times New Roman" w:hAnsi="Times New Roman" w:cs="Times New Roman"/>
        </w:rPr>
        <w:t>合作社＋能人＋贫困户</w:t>
      </w:r>
      <w:r w:rsidRPr="00266632">
        <w:rPr>
          <w:rFonts w:hAnsi="宋体" w:cs="Times New Roman"/>
        </w:rPr>
        <w:t>”“</w:t>
      </w:r>
      <w:r w:rsidRPr="00266632">
        <w:rPr>
          <w:rFonts w:ascii="Times New Roman" w:hAnsi="Times New Roman" w:cs="Times New Roman"/>
        </w:rPr>
        <w:t>党支部＋能人＋贫困户</w:t>
      </w:r>
      <w:r w:rsidRPr="00266632">
        <w:rPr>
          <w:rFonts w:hAnsi="宋体" w:cs="Times New Roman"/>
        </w:rPr>
        <w:t>”</w:t>
      </w:r>
      <w:r w:rsidRPr="00266632">
        <w:rPr>
          <w:rFonts w:ascii="Times New Roman" w:hAnsi="Times New Roman" w:cs="Times New Roman"/>
        </w:rPr>
        <w:t>等精准扶贫模式</w:t>
      </w:r>
      <w:r>
        <w:rPr>
          <w:rFonts w:ascii="Times New Roman" w:hAnsi="Times New Roman" w:cs="Times New Roman"/>
        </w:rPr>
        <w:t>，</w:t>
      </w:r>
      <w:r w:rsidRPr="00266632">
        <w:rPr>
          <w:rFonts w:ascii="Times New Roman" w:hAnsi="Times New Roman" w:cs="Times New Roman"/>
        </w:rPr>
        <w:t>扶贫开发取得了显著成效。农牧区基础设施、基本公共服务明显改善</w:t>
      </w:r>
      <w:r>
        <w:rPr>
          <w:rFonts w:ascii="Times New Roman" w:hAnsi="Times New Roman" w:cs="Times New Roman"/>
        </w:rPr>
        <w:t>，</w:t>
      </w:r>
      <w:r w:rsidRPr="00266632">
        <w:rPr>
          <w:rFonts w:ascii="Times New Roman" w:hAnsi="Times New Roman" w:cs="Times New Roman"/>
        </w:rPr>
        <w:t>西藏人民的幸福指数不断提升。西藏精准扶贫</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B705B" w:rsidRDefault="00EB705B" w:rsidP="00EB705B">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为实现民族平等和民族团结提供物质保障</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完善和发展了我国的民族区域自治制度</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贯彻了共享理念</w:t>
      </w:r>
      <w:r>
        <w:rPr>
          <w:rFonts w:ascii="Times New Roman" w:hAnsi="Times New Roman" w:cs="Times New Roman"/>
        </w:rPr>
        <w:t>，</w:t>
      </w:r>
      <w:r w:rsidRPr="00266632">
        <w:rPr>
          <w:rFonts w:ascii="Times New Roman" w:hAnsi="Times New Roman" w:cs="Times New Roman"/>
        </w:rPr>
        <w:t>践行了以人民为中心的发展思想</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有利</w:t>
      </w:r>
      <w:r w:rsidRPr="00266632">
        <w:rPr>
          <w:rFonts w:ascii="Times New Roman" w:hAnsi="Times New Roman" w:cs="Times New Roman" w:hint="eastAsia"/>
        </w:rPr>
        <w:t>于消除各民族经济生活的差异</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B705B" w:rsidRDefault="00EB705B" w:rsidP="00EB705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党的十九大开启了中国特色社会主义新时代的宏伟航程。湖北恩施土家族苗族自治州在党委、政府的领导下</w:t>
      </w:r>
      <w:r>
        <w:rPr>
          <w:rFonts w:ascii="Times New Roman" w:eastAsia="仿宋_GB2312" w:hAnsi="Times New Roman" w:cs="Times New Roman"/>
        </w:rPr>
        <w:t>，</w:t>
      </w:r>
      <w:r w:rsidRPr="00266632">
        <w:rPr>
          <w:rFonts w:ascii="Times New Roman" w:eastAsia="仿宋_GB2312" w:hAnsi="Times New Roman" w:cs="Times New Roman"/>
        </w:rPr>
        <w:t>以少数民族特色村镇旅游开发为龙头</w:t>
      </w:r>
      <w:r>
        <w:rPr>
          <w:rFonts w:ascii="Times New Roman" w:eastAsia="仿宋_GB2312" w:hAnsi="Times New Roman" w:cs="Times New Roman"/>
        </w:rPr>
        <w:t>，</w:t>
      </w:r>
      <w:r w:rsidRPr="00266632">
        <w:rPr>
          <w:rFonts w:ascii="Times New Roman" w:eastAsia="仿宋_GB2312" w:hAnsi="Times New Roman" w:cs="Times New Roman"/>
        </w:rPr>
        <w:t>加大财政投入和规划引导力度</w:t>
      </w:r>
      <w:r>
        <w:rPr>
          <w:rFonts w:ascii="Times New Roman" w:eastAsia="仿宋_GB2312" w:hAnsi="Times New Roman" w:cs="Times New Roman"/>
        </w:rPr>
        <w:t>，</w:t>
      </w:r>
      <w:r w:rsidRPr="00266632">
        <w:rPr>
          <w:rFonts w:ascii="Times New Roman" w:eastAsia="仿宋_GB2312" w:hAnsi="Times New Roman" w:cs="Times New Roman"/>
        </w:rPr>
        <w:t>以优势自然资源为依托</w:t>
      </w:r>
      <w:r>
        <w:rPr>
          <w:rFonts w:ascii="Times New Roman" w:eastAsia="仿宋_GB2312" w:hAnsi="Times New Roman" w:cs="Times New Roman"/>
        </w:rPr>
        <w:t>，</w:t>
      </w:r>
      <w:r w:rsidRPr="00266632">
        <w:rPr>
          <w:rFonts w:ascii="Times New Roman" w:eastAsia="仿宋_GB2312" w:hAnsi="Times New Roman" w:cs="Times New Roman"/>
        </w:rPr>
        <w:t>狠抓文化旅游结合和一、二、三产业融合发展</w:t>
      </w:r>
      <w:r>
        <w:rPr>
          <w:rFonts w:ascii="Times New Roman" w:eastAsia="仿宋_GB2312" w:hAnsi="Times New Roman" w:cs="Times New Roman"/>
        </w:rPr>
        <w:t>，</w:t>
      </w:r>
      <w:r w:rsidRPr="00266632">
        <w:rPr>
          <w:rFonts w:ascii="Times New Roman" w:eastAsia="仿宋_GB2312" w:hAnsi="Times New Roman" w:cs="Times New Roman"/>
        </w:rPr>
        <w:t>延伸产业链</w:t>
      </w:r>
      <w:r>
        <w:rPr>
          <w:rFonts w:ascii="Times New Roman" w:eastAsia="仿宋_GB2312" w:hAnsi="Times New Roman" w:cs="Times New Roman"/>
        </w:rPr>
        <w:t>，</w:t>
      </w:r>
      <w:r w:rsidRPr="00266632">
        <w:rPr>
          <w:rFonts w:ascii="Times New Roman" w:eastAsia="仿宋_GB2312" w:hAnsi="Times New Roman" w:cs="Times New Roman"/>
        </w:rPr>
        <w:t>初步形成了民族文化旅游业、种植业、养殖业、服务业和民族民间手工艺品加工业并行发展的产业格局。</w:t>
      </w:r>
    </w:p>
    <w:p w:rsidR="00EB705B" w:rsidRDefault="00EB705B" w:rsidP="00EB705B">
      <w:pPr>
        <w:pStyle w:val="a3"/>
        <w:ind w:firstLineChars="200" w:firstLine="420"/>
        <w:rPr>
          <w:rFonts w:ascii="Times New Roman" w:hAnsi="Times New Roman" w:cs="Times New Roman"/>
        </w:rPr>
      </w:pPr>
      <w:r w:rsidRPr="00266632">
        <w:rPr>
          <w:rFonts w:ascii="Times New Roman" w:eastAsia="仿宋_GB2312" w:hAnsi="Times New Roman" w:cs="Times New Roman"/>
        </w:rPr>
        <w:lastRenderedPageBreak/>
        <w:t>深入挖掘当地文</w:t>
      </w:r>
      <w:r w:rsidRPr="00266632">
        <w:rPr>
          <w:rFonts w:ascii="Times New Roman" w:eastAsia="仿宋_GB2312" w:hAnsi="Times New Roman" w:cs="Times New Roman" w:hint="eastAsia"/>
        </w:rPr>
        <w:t>化资源潜力</w:t>
      </w:r>
      <w:r>
        <w:rPr>
          <w:rFonts w:ascii="Times New Roman" w:eastAsia="仿宋_GB2312" w:hAnsi="Times New Roman" w:cs="Times New Roman" w:hint="eastAsia"/>
        </w:rPr>
        <w:t>，</w:t>
      </w:r>
      <w:r w:rsidRPr="00266632">
        <w:rPr>
          <w:rFonts w:ascii="Times New Roman" w:eastAsia="仿宋_GB2312" w:hAnsi="Times New Roman" w:cs="Times New Roman" w:hint="eastAsia"/>
        </w:rPr>
        <w:t>建成文化广场、组建艺术团队、培养非遗传承人等较好地推动了民族特色文化的传承发展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构建了各民族共有的精神家园</w:t>
      </w:r>
      <w:r>
        <w:rPr>
          <w:rFonts w:ascii="Times New Roman" w:eastAsia="仿宋_GB2312" w:hAnsi="Times New Roman" w:cs="Times New Roman" w:hint="eastAsia"/>
        </w:rPr>
        <w:t>，</w:t>
      </w:r>
      <w:r w:rsidRPr="00266632">
        <w:rPr>
          <w:rFonts w:ascii="Times New Roman" w:eastAsia="仿宋_GB2312" w:hAnsi="Times New Roman" w:cs="Times New Roman" w:hint="eastAsia"/>
        </w:rPr>
        <w:t>增强了各民族的凝聚力、向心力。在大力发展文化旅游业的同时</w:t>
      </w:r>
      <w:r>
        <w:rPr>
          <w:rFonts w:ascii="Times New Roman" w:eastAsia="仿宋_GB2312" w:hAnsi="Times New Roman" w:cs="Times New Roman" w:hint="eastAsia"/>
        </w:rPr>
        <w:t>，</w:t>
      </w:r>
      <w:r w:rsidRPr="00266632">
        <w:rPr>
          <w:rFonts w:ascii="Times New Roman" w:eastAsia="仿宋_GB2312" w:hAnsi="Times New Roman" w:cs="Times New Roman" w:hint="eastAsia"/>
        </w:rPr>
        <w:t>注重环境保护</w:t>
      </w:r>
      <w:r>
        <w:rPr>
          <w:rFonts w:ascii="Times New Roman" w:eastAsia="仿宋_GB2312" w:hAnsi="Times New Roman" w:cs="Times New Roman" w:hint="eastAsia"/>
        </w:rPr>
        <w:t>，</w:t>
      </w:r>
      <w:r w:rsidRPr="00266632">
        <w:rPr>
          <w:rFonts w:ascii="Times New Roman" w:eastAsia="仿宋_GB2312" w:hAnsi="Times New Roman" w:cs="Times New Roman" w:hint="eastAsia"/>
        </w:rPr>
        <w:t>不随意透支大自然的生命</w:t>
      </w:r>
      <w:r>
        <w:rPr>
          <w:rFonts w:ascii="Times New Roman" w:eastAsia="仿宋_GB2312" w:hAnsi="Times New Roman" w:cs="Times New Roman" w:hint="eastAsia"/>
        </w:rPr>
        <w:t>，</w:t>
      </w:r>
      <w:r w:rsidRPr="00266632">
        <w:rPr>
          <w:rFonts w:ascii="Times New Roman" w:eastAsia="仿宋_GB2312" w:hAnsi="Times New Roman" w:cs="Times New Roman" w:hint="eastAsia"/>
        </w:rPr>
        <w:t>实现了经济效益和社会效益双赢、保护与发展双提升的目标</w:t>
      </w:r>
      <w:r>
        <w:rPr>
          <w:rFonts w:ascii="Times New Roman" w:eastAsia="仿宋_GB2312" w:hAnsi="Times New Roman" w:cs="Times New Roman" w:hint="eastAsia"/>
        </w:rPr>
        <w:t>，</w:t>
      </w:r>
      <w:r w:rsidRPr="00266632">
        <w:rPr>
          <w:rFonts w:ascii="Times New Roman" w:eastAsia="仿宋_GB2312" w:hAnsi="Times New Roman" w:cs="Times New Roman" w:hint="eastAsia"/>
        </w:rPr>
        <w:t>走出了一条</w:t>
      </w:r>
      <w:r w:rsidRPr="00266632">
        <w:rPr>
          <w:rFonts w:hAnsi="宋体" w:cs="Times New Roman" w:hint="eastAsia"/>
        </w:rPr>
        <w:t>“</w:t>
      </w:r>
      <w:r w:rsidRPr="00266632">
        <w:rPr>
          <w:rFonts w:ascii="Times New Roman" w:eastAsia="仿宋_GB2312" w:hAnsi="Times New Roman" w:cs="Times New Roman" w:hint="eastAsia"/>
        </w:rPr>
        <w:t>用美丽战胜贫困</w:t>
      </w:r>
      <w:r w:rsidRPr="00266632">
        <w:rPr>
          <w:rFonts w:hAnsi="宋体" w:cs="Times New Roman" w:hint="eastAsia"/>
        </w:rPr>
        <w:t>”</w:t>
      </w:r>
      <w:r w:rsidRPr="00266632">
        <w:rPr>
          <w:rFonts w:ascii="Times New Roman" w:eastAsia="仿宋_GB2312" w:hAnsi="Times New Roman" w:cs="Times New Roman" w:hint="eastAsia"/>
        </w:rPr>
        <w:t>的成功之路。</w:t>
      </w: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运用政治与法治的知识</w:t>
      </w:r>
      <w:r>
        <w:rPr>
          <w:rFonts w:ascii="Times New Roman" w:hAnsi="Times New Roman" w:cs="Times New Roman"/>
        </w:rPr>
        <w:t>，</w:t>
      </w:r>
      <w:r w:rsidRPr="00266632">
        <w:rPr>
          <w:rFonts w:ascii="Times New Roman" w:hAnsi="Times New Roman" w:cs="Times New Roman"/>
        </w:rPr>
        <w:t>分析恩施在少数民族特色村镇建设过程中所体现的政治生活道理。</w:t>
      </w: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B705B" w:rsidRDefault="00EB705B" w:rsidP="00EB705B">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受历史地理等因素影响</w:t>
      </w:r>
      <w:r>
        <w:rPr>
          <w:rFonts w:ascii="Times New Roman" w:eastAsia="仿宋_GB2312" w:hAnsi="Times New Roman" w:cs="Times New Roman"/>
        </w:rPr>
        <w:t>，</w:t>
      </w:r>
      <w:r w:rsidRPr="00266632">
        <w:rPr>
          <w:rFonts w:ascii="Times New Roman" w:eastAsia="仿宋_GB2312" w:hAnsi="Times New Roman" w:cs="Times New Roman"/>
        </w:rPr>
        <w:t>我</w:t>
      </w:r>
      <w:r w:rsidRPr="00266632">
        <w:rPr>
          <w:rFonts w:ascii="Times New Roman" w:eastAsia="仿宋_GB2312" w:hAnsi="Times New Roman" w:cs="Times New Roman" w:hint="eastAsia"/>
        </w:rPr>
        <w:t>国民族地区发展长期处于相对落后状态。目前</w:t>
      </w:r>
      <w:r>
        <w:rPr>
          <w:rFonts w:ascii="Times New Roman" w:eastAsia="仿宋_GB2312" w:hAnsi="Times New Roman" w:cs="Times New Roman" w:hint="eastAsia"/>
        </w:rPr>
        <w:t>，</w:t>
      </w:r>
      <w:r w:rsidRPr="00266632">
        <w:rPr>
          <w:rFonts w:ascii="Times New Roman" w:eastAsia="仿宋_GB2312" w:hAnsi="Times New Roman" w:cs="Times New Roman" w:hint="eastAsia"/>
        </w:rPr>
        <w:t>全国</w:t>
      </w:r>
      <w:r w:rsidRPr="00266632">
        <w:rPr>
          <w:rFonts w:ascii="Times New Roman" w:eastAsia="仿宋_GB2312" w:hAnsi="Times New Roman" w:cs="Times New Roman"/>
        </w:rPr>
        <w:t>14</w:t>
      </w:r>
      <w:r w:rsidRPr="00266632">
        <w:rPr>
          <w:rFonts w:ascii="Times New Roman" w:eastAsia="仿宋_GB2312" w:hAnsi="Times New Roman" w:cs="Times New Roman"/>
        </w:rPr>
        <w:t>个集中连片特困地区有</w:t>
      </w:r>
      <w:r w:rsidRPr="00266632">
        <w:rPr>
          <w:rFonts w:ascii="Times New Roman" w:eastAsia="仿宋_GB2312" w:hAnsi="Times New Roman" w:cs="Times New Roman"/>
        </w:rPr>
        <w:t>11</w:t>
      </w:r>
      <w:r w:rsidRPr="00266632">
        <w:rPr>
          <w:rFonts w:ascii="Times New Roman" w:eastAsia="仿宋_GB2312" w:hAnsi="Times New Roman" w:cs="Times New Roman"/>
        </w:rPr>
        <w:t>个位于民族地区或包含民族自治地方的地区；全国</w:t>
      </w:r>
      <w:r w:rsidRPr="00266632">
        <w:rPr>
          <w:rFonts w:ascii="Times New Roman" w:eastAsia="仿宋_GB2312" w:hAnsi="Times New Roman" w:cs="Times New Roman"/>
        </w:rPr>
        <w:t>120</w:t>
      </w:r>
      <w:r w:rsidRPr="00266632">
        <w:rPr>
          <w:rFonts w:ascii="Times New Roman" w:eastAsia="仿宋_GB2312" w:hAnsi="Times New Roman" w:cs="Times New Roman"/>
        </w:rPr>
        <w:t>个自治县</w:t>
      </w:r>
      <w:r>
        <w:rPr>
          <w:rFonts w:ascii="Times New Roman" w:eastAsia="仿宋_GB2312" w:hAnsi="Times New Roman" w:cs="Times New Roman"/>
        </w:rPr>
        <w:t>(</w:t>
      </w:r>
      <w:r w:rsidRPr="00266632">
        <w:rPr>
          <w:rFonts w:ascii="Times New Roman" w:eastAsia="仿宋_GB2312" w:hAnsi="Times New Roman" w:cs="Times New Roman"/>
        </w:rPr>
        <w:t>旗</w:t>
      </w:r>
      <w:r>
        <w:rPr>
          <w:rFonts w:ascii="Times New Roman" w:eastAsia="仿宋_GB2312" w:hAnsi="Times New Roman" w:cs="Times New Roman"/>
        </w:rPr>
        <w:t>)</w:t>
      </w:r>
      <w:r>
        <w:rPr>
          <w:rFonts w:ascii="Times New Roman" w:eastAsia="仿宋_GB2312" w:hAnsi="Times New Roman" w:cs="Times New Roman"/>
        </w:rPr>
        <w:t>，</w:t>
      </w:r>
      <w:r w:rsidRPr="00266632">
        <w:rPr>
          <w:rFonts w:ascii="Times New Roman" w:eastAsia="仿宋_GB2312" w:hAnsi="Times New Roman" w:cs="Times New Roman"/>
        </w:rPr>
        <w:t>有</w:t>
      </w:r>
      <w:r w:rsidRPr="00266632">
        <w:rPr>
          <w:rFonts w:ascii="Times New Roman" w:eastAsia="仿宋_GB2312" w:hAnsi="Times New Roman" w:cs="Times New Roman"/>
        </w:rPr>
        <w:t>85</w:t>
      </w:r>
      <w:r w:rsidRPr="00266632">
        <w:rPr>
          <w:rFonts w:ascii="Times New Roman" w:eastAsia="仿宋_GB2312" w:hAnsi="Times New Roman" w:cs="Times New Roman"/>
        </w:rPr>
        <w:t>个是国家级贫困县；中央确定的深度贫困</w:t>
      </w:r>
      <w:r w:rsidRPr="00266632">
        <w:rPr>
          <w:rFonts w:hAnsi="宋体" w:cs="Times New Roman"/>
        </w:rPr>
        <w:t>“</w:t>
      </w:r>
      <w:r w:rsidRPr="00266632">
        <w:rPr>
          <w:rFonts w:ascii="Times New Roman" w:eastAsia="仿宋_GB2312" w:hAnsi="Times New Roman" w:cs="Times New Roman"/>
        </w:rPr>
        <w:t>三区三州</w:t>
      </w:r>
      <w:r w:rsidRPr="00266632">
        <w:rPr>
          <w:rFonts w:hAnsi="宋体" w:cs="Times New Roman"/>
        </w:rPr>
        <w:t>”</w:t>
      </w:r>
      <w:r w:rsidRPr="00266632">
        <w:rPr>
          <w:rFonts w:ascii="Times New Roman" w:eastAsia="仿宋_GB2312" w:hAnsi="Times New Roman" w:cs="Times New Roman"/>
        </w:rPr>
        <w:t>都在民族地区。</w:t>
      </w:r>
    </w:p>
    <w:p w:rsidR="00EB705B" w:rsidRDefault="00EB705B" w:rsidP="00EB705B">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助推民族地区发展</w:t>
      </w:r>
      <w:r>
        <w:rPr>
          <w:rFonts w:ascii="Times New Roman" w:eastAsia="仿宋_GB2312" w:hAnsi="Times New Roman" w:cs="Times New Roman"/>
        </w:rPr>
        <w:t>，</w:t>
      </w:r>
      <w:r w:rsidRPr="00266632">
        <w:rPr>
          <w:rFonts w:ascii="Times New Roman" w:eastAsia="仿宋_GB2312" w:hAnsi="Times New Roman" w:cs="Times New Roman"/>
        </w:rPr>
        <w:t>决胜民族地区的脱贫攻坚</w:t>
      </w:r>
      <w:r>
        <w:rPr>
          <w:rFonts w:ascii="Times New Roman" w:eastAsia="仿宋_GB2312" w:hAnsi="Times New Roman" w:cs="Times New Roman"/>
        </w:rPr>
        <w:t>，</w:t>
      </w:r>
      <w:r w:rsidRPr="00266632">
        <w:rPr>
          <w:rFonts w:ascii="Times New Roman" w:eastAsia="仿宋_GB2312" w:hAnsi="Times New Roman" w:cs="Times New Roman"/>
        </w:rPr>
        <w:t>成为我国全面建成小康社会最后必须要啃下的硬骨头。</w:t>
      </w:r>
    </w:p>
    <w:p w:rsidR="00EB705B" w:rsidRDefault="00EB705B" w:rsidP="00EB705B">
      <w:pPr>
        <w:pStyle w:val="a3"/>
        <w:ind w:firstLineChars="200" w:firstLine="420"/>
        <w:rPr>
          <w:rFonts w:ascii="Times New Roman" w:hAnsi="Times New Roman" w:cs="Times New Roman"/>
        </w:rPr>
      </w:pPr>
      <w:r w:rsidRPr="00266632">
        <w:rPr>
          <w:rFonts w:ascii="Times New Roman" w:eastAsia="仿宋_GB2312" w:hAnsi="Times New Roman" w:cs="Times New Roman"/>
        </w:rPr>
        <w:t>习近平总书记一再强调：</w:t>
      </w:r>
      <w:r w:rsidRPr="00266632">
        <w:rPr>
          <w:rFonts w:hAnsi="宋体" w:cs="Times New Roman"/>
        </w:rPr>
        <w:t>“</w:t>
      </w:r>
      <w:r w:rsidRPr="00266632">
        <w:rPr>
          <w:rFonts w:ascii="Times New Roman" w:eastAsia="仿宋_GB2312" w:hAnsi="Times New Roman" w:cs="Times New Roman"/>
        </w:rPr>
        <w:t>全面建成小康社会</w:t>
      </w:r>
      <w:r>
        <w:rPr>
          <w:rFonts w:ascii="Times New Roman" w:eastAsia="仿宋_GB2312" w:hAnsi="Times New Roman" w:cs="Times New Roman"/>
        </w:rPr>
        <w:t>，</w:t>
      </w:r>
      <w:r w:rsidRPr="00266632">
        <w:rPr>
          <w:rFonts w:ascii="Times New Roman" w:eastAsia="仿宋_GB2312" w:hAnsi="Times New Roman" w:cs="Times New Roman"/>
        </w:rPr>
        <w:t>一个民族都不能少。</w:t>
      </w:r>
      <w:r w:rsidRPr="00266632">
        <w:rPr>
          <w:rFonts w:hAnsi="宋体"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习近平总书记更是用自己的足迹</w:t>
      </w:r>
      <w:r>
        <w:rPr>
          <w:rFonts w:ascii="Times New Roman" w:eastAsia="仿宋_GB2312" w:hAnsi="Times New Roman" w:cs="Times New Roman"/>
        </w:rPr>
        <w:t>，</w:t>
      </w:r>
      <w:r w:rsidRPr="00266632">
        <w:rPr>
          <w:rFonts w:ascii="Times New Roman" w:eastAsia="仿宋_GB2312" w:hAnsi="Times New Roman" w:cs="Times New Roman"/>
        </w:rPr>
        <w:t>宣示了党和国家对民族地区脱贫的重视：开年第一次国内考察</w:t>
      </w:r>
      <w:r>
        <w:rPr>
          <w:rFonts w:ascii="Times New Roman" w:eastAsia="仿宋_GB2312" w:hAnsi="Times New Roman" w:cs="Times New Roman"/>
        </w:rPr>
        <w:t>，</w:t>
      </w:r>
      <w:r w:rsidRPr="00266632">
        <w:rPr>
          <w:rFonts w:ascii="Times New Roman" w:eastAsia="仿宋_GB2312" w:hAnsi="Times New Roman" w:cs="Times New Roman"/>
        </w:rPr>
        <w:t>来到少数民族最多的省份云南</w:t>
      </w:r>
      <w:r>
        <w:rPr>
          <w:rFonts w:ascii="Times New Roman" w:eastAsia="仿宋_GB2312" w:hAnsi="Times New Roman" w:cs="Times New Roman"/>
        </w:rPr>
        <w:t>，</w:t>
      </w:r>
      <w:r w:rsidRPr="00266632">
        <w:rPr>
          <w:rFonts w:ascii="Times New Roman" w:eastAsia="仿宋_GB2312" w:hAnsi="Times New Roman" w:cs="Times New Roman"/>
        </w:rPr>
        <w:t>农家</w:t>
      </w:r>
      <w:r w:rsidRPr="00266632">
        <w:rPr>
          <w:rFonts w:ascii="Times New Roman" w:eastAsia="仿宋_GB2312" w:hAnsi="Times New Roman" w:cs="Times New Roman" w:hint="eastAsia"/>
        </w:rPr>
        <w:t>小院里话脱贫；全国两会召开前夕</w:t>
      </w:r>
      <w:r>
        <w:rPr>
          <w:rFonts w:ascii="Times New Roman" w:eastAsia="仿宋_GB2312" w:hAnsi="Times New Roman" w:cs="Times New Roman" w:hint="eastAsia"/>
        </w:rPr>
        <w:t>，</w:t>
      </w:r>
      <w:r w:rsidRPr="00266632">
        <w:rPr>
          <w:rFonts w:ascii="Times New Roman" w:eastAsia="仿宋_GB2312" w:hAnsi="Times New Roman" w:cs="Times New Roman" w:hint="eastAsia"/>
        </w:rPr>
        <w:t>对毛南族实现整族脱贫作出重要指示；全国人代会期间</w:t>
      </w:r>
      <w:r>
        <w:rPr>
          <w:rFonts w:ascii="Times New Roman" w:eastAsia="仿宋_GB2312" w:hAnsi="Times New Roman" w:cs="Times New Roman" w:hint="eastAsia"/>
        </w:rPr>
        <w:t>，</w:t>
      </w:r>
      <w:r w:rsidRPr="00266632">
        <w:rPr>
          <w:rFonts w:ascii="Times New Roman" w:eastAsia="仿宋_GB2312" w:hAnsi="Times New Roman" w:cs="Times New Roman" w:hint="eastAsia"/>
        </w:rPr>
        <w:t>在内蒙古代表团参加审议</w:t>
      </w:r>
      <w:r>
        <w:rPr>
          <w:rFonts w:ascii="Times New Roman" w:eastAsia="仿宋_GB2312" w:hAnsi="Times New Roman" w:cs="Times New Roman" w:hint="eastAsia"/>
        </w:rPr>
        <w:t>，</w:t>
      </w:r>
      <w:r w:rsidRPr="00266632">
        <w:rPr>
          <w:rFonts w:ascii="Times New Roman" w:eastAsia="仿宋_GB2312" w:hAnsi="Times New Roman" w:cs="Times New Roman" w:hint="eastAsia"/>
        </w:rPr>
        <w:t>强调加快民族地区经济社会发展步伐；两会后国内考察第一站</w:t>
      </w:r>
      <w:r>
        <w:rPr>
          <w:rFonts w:ascii="Times New Roman" w:eastAsia="仿宋_GB2312" w:hAnsi="Times New Roman" w:cs="Times New Roman" w:hint="eastAsia"/>
        </w:rPr>
        <w:t>，</w:t>
      </w:r>
      <w:r w:rsidRPr="00266632">
        <w:rPr>
          <w:rFonts w:ascii="Times New Roman" w:eastAsia="仿宋_GB2312" w:hAnsi="Times New Roman" w:cs="Times New Roman" w:hint="eastAsia"/>
        </w:rPr>
        <w:t>来到宁夏</w:t>
      </w:r>
      <w:r>
        <w:rPr>
          <w:rFonts w:ascii="Times New Roman" w:eastAsia="仿宋_GB2312" w:hAnsi="Times New Roman" w:cs="Times New Roman" w:hint="eastAsia"/>
        </w:rPr>
        <w:t>，</w:t>
      </w:r>
      <w:r w:rsidRPr="00266632">
        <w:rPr>
          <w:rFonts w:ascii="Times New Roman" w:eastAsia="仿宋_GB2312" w:hAnsi="Times New Roman" w:cs="Times New Roman" w:hint="eastAsia"/>
        </w:rPr>
        <w:t>在村民家问困难听打算。</w:t>
      </w:r>
    </w:p>
    <w:p w:rsidR="00EB705B" w:rsidRDefault="00EB705B" w:rsidP="00EB705B">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习近平总书记为什么要强调</w:t>
      </w:r>
      <w:r w:rsidRPr="00266632">
        <w:rPr>
          <w:rFonts w:hAnsi="宋体" w:cs="Times New Roman"/>
        </w:rPr>
        <w:t>“</w:t>
      </w:r>
      <w:r w:rsidRPr="00266632">
        <w:rPr>
          <w:rFonts w:ascii="Times New Roman" w:hAnsi="Times New Roman" w:cs="Times New Roman"/>
        </w:rPr>
        <w:t>全面建成小康社会</w:t>
      </w:r>
      <w:r>
        <w:rPr>
          <w:rFonts w:ascii="Times New Roman" w:hAnsi="Times New Roman" w:cs="Times New Roman"/>
        </w:rPr>
        <w:t>，</w:t>
      </w:r>
      <w:r w:rsidRPr="00266632">
        <w:rPr>
          <w:rFonts w:ascii="Times New Roman" w:hAnsi="Times New Roman" w:cs="Times New Roman"/>
        </w:rPr>
        <w:t>一个民族都不能少</w:t>
      </w:r>
      <w:r w:rsidRPr="00266632">
        <w:rPr>
          <w:rFonts w:hAnsi="宋体" w:cs="Times New Roman"/>
        </w:rPr>
        <w:t>”</w:t>
      </w:r>
      <w:r w:rsidRPr="00266632">
        <w:rPr>
          <w:rFonts w:ascii="Times New Roman" w:hAnsi="Times New Roman" w:cs="Times New Roman"/>
        </w:rPr>
        <w:t>？请运用政治与法治知识简要回答。</w:t>
      </w: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结合材料和政治与法治有关知识</w:t>
      </w:r>
      <w:r>
        <w:rPr>
          <w:rFonts w:ascii="Times New Roman" w:hAnsi="Times New Roman" w:cs="Times New Roman"/>
        </w:rPr>
        <w:t>，</w:t>
      </w:r>
      <w:r w:rsidRPr="00266632">
        <w:rPr>
          <w:rFonts w:ascii="Times New Roman" w:hAnsi="Times New Roman" w:cs="Times New Roman"/>
        </w:rPr>
        <w:t>说明如何才能确保我国各民族共同进入全面小康。</w:t>
      </w:r>
    </w:p>
    <w:p w:rsidR="00EB705B" w:rsidRDefault="00EB705B" w:rsidP="00EB705B">
      <w:pPr>
        <w:pStyle w:val="a3"/>
        <w:ind w:firstLineChars="200" w:firstLine="420"/>
        <w:rPr>
          <w:rFonts w:ascii="Times New Roman" w:hAnsi="Times New Roman" w:cs="Times New Roman"/>
        </w:rPr>
      </w:pPr>
    </w:p>
    <w:p w:rsidR="00EB705B" w:rsidRDefault="00EB705B" w:rsidP="00EB705B">
      <w:pPr>
        <w:pStyle w:val="a3"/>
        <w:ind w:firstLineChars="200" w:firstLine="420"/>
        <w:rPr>
          <w:rFonts w:ascii="Times New Roman" w:hAnsi="Times New Roman" w:cs="Times New Roman"/>
        </w:rPr>
      </w:pPr>
    </w:p>
    <w:p w:rsidR="00E94064" w:rsidRPr="00EB705B" w:rsidRDefault="00E94064">
      <w:bookmarkStart w:id="0" w:name="_GoBack"/>
      <w:bookmarkEnd w:id="0"/>
    </w:p>
    <w:sectPr w:rsidR="00E94064" w:rsidRPr="00EB705B" w:rsidSect="00AE37D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F5A" w:rsidRDefault="00C97F5A" w:rsidP="00C97F5A">
      <w:r>
        <w:separator/>
      </w:r>
    </w:p>
  </w:endnote>
  <w:endnote w:type="continuationSeparator" w:id="1">
    <w:p w:rsidR="00C97F5A" w:rsidRDefault="00C97F5A" w:rsidP="00C97F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F5A" w:rsidRDefault="00C97F5A" w:rsidP="00C97F5A">
      <w:r>
        <w:separator/>
      </w:r>
    </w:p>
  </w:footnote>
  <w:footnote w:type="continuationSeparator" w:id="1">
    <w:p w:rsidR="00C97F5A" w:rsidRDefault="00C97F5A" w:rsidP="00C97F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F5A" w:rsidRPr="00C97F5A" w:rsidRDefault="00C97F5A" w:rsidP="00C97F5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705B"/>
    <w:rsid w:val="00AE37D4"/>
    <w:rsid w:val="00C97F5A"/>
    <w:rsid w:val="00E94064"/>
    <w:rsid w:val="00EB70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7D4"/>
    <w:pPr>
      <w:widowControl w:val="0"/>
      <w:jc w:val="both"/>
    </w:pPr>
  </w:style>
  <w:style w:type="paragraph" w:styleId="2">
    <w:name w:val="heading 2"/>
    <w:basedOn w:val="a"/>
    <w:next w:val="a"/>
    <w:link w:val="2Char"/>
    <w:uiPriority w:val="9"/>
    <w:semiHidden/>
    <w:unhideWhenUsed/>
    <w:qFormat/>
    <w:rsid w:val="00EB705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B705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B705B"/>
    <w:rPr>
      <w:rFonts w:ascii="宋体" w:eastAsia="宋体" w:hAnsi="Courier New" w:cs="Courier New"/>
      <w:szCs w:val="21"/>
    </w:rPr>
  </w:style>
  <w:style w:type="character" w:customStyle="1" w:styleId="Char">
    <w:name w:val="纯文本 Char"/>
    <w:basedOn w:val="a0"/>
    <w:link w:val="a3"/>
    <w:uiPriority w:val="99"/>
    <w:rsid w:val="00EB705B"/>
    <w:rPr>
      <w:rFonts w:ascii="宋体" w:eastAsia="宋体" w:hAnsi="Courier New" w:cs="Courier New"/>
      <w:szCs w:val="21"/>
    </w:rPr>
  </w:style>
  <w:style w:type="paragraph" w:styleId="a4">
    <w:name w:val="header"/>
    <w:basedOn w:val="a"/>
    <w:link w:val="Char0"/>
    <w:uiPriority w:val="99"/>
    <w:semiHidden/>
    <w:unhideWhenUsed/>
    <w:rsid w:val="00C97F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97F5A"/>
    <w:rPr>
      <w:sz w:val="18"/>
      <w:szCs w:val="18"/>
    </w:rPr>
  </w:style>
  <w:style w:type="paragraph" w:styleId="a5">
    <w:name w:val="footer"/>
    <w:basedOn w:val="a"/>
    <w:link w:val="Char1"/>
    <w:uiPriority w:val="99"/>
    <w:semiHidden/>
    <w:unhideWhenUsed/>
    <w:rsid w:val="00C97F5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97F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B705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B705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B705B"/>
    <w:rPr>
      <w:rFonts w:ascii="宋体" w:eastAsia="宋体" w:hAnsi="Courier New" w:cs="Courier New"/>
      <w:szCs w:val="21"/>
    </w:rPr>
  </w:style>
  <w:style w:type="character" w:customStyle="1" w:styleId="Char">
    <w:name w:val="纯文本 Char"/>
    <w:basedOn w:val="a0"/>
    <w:link w:val="a3"/>
    <w:uiPriority w:val="99"/>
    <w:rsid w:val="00EB705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2702</Characters>
  <Application>Microsoft Office Word</Application>
  <DocSecurity>0</DocSecurity>
  <Lines>22</Lines>
  <Paragraphs>6</Paragraphs>
  <ScaleCrop>false</ScaleCrop>
  <Company>微软中国</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2021-06-28T02:39:00Z</dcterms:created>
  <dcterms:modified xsi:type="dcterms:W3CDTF">2021-09-03T10:46:00Z</dcterms:modified>
</cp:coreProperties>
</file>